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9A" w:rsidRPr="003B3902" w:rsidRDefault="004A749A" w:rsidP="004A749A">
      <w:pPr>
        <w:pStyle w:val="Heading2"/>
        <w:divId w:val="996106269"/>
        <w:rPr>
          <w:rStyle w:val="IntenseEmphasis"/>
        </w:rPr>
      </w:pPr>
    </w:p>
    <w:p w:rsidR="00DC4704" w:rsidRPr="00DC4704" w:rsidRDefault="00277586" w:rsidP="004A749A">
      <w:pPr>
        <w:pStyle w:val="Heading2"/>
        <w:divId w:val="996106269"/>
        <w:rPr>
          <w:rFonts w:ascii="Arial" w:hAnsi="Arial" w:cs="Arial"/>
        </w:rPr>
      </w:pPr>
      <w:r w:rsidRPr="00277586">
        <w:rPr>
          <w:rFonts w:ascii="Arial" w:hAnsi="Arial" w:cs="Arial"/>
        </w:rPr>
        <w:t xml:space="preserve">St. Patrick </w:t>
      </w:r>
      <w:r w:rsidR="00AE36D1" w:rsidRPr="00DC4704">
        <w:rPr>
          <w:rFonts w:ascii="Arial" w:hAnsi="Arial" w:cs="Arial"/>
        </w:rPr>
        <w:t xml:space="preserve">Title I, Part </w:t>
      </w:r>
      <w:proofErr w:type="gramStart"/>
      <w:r w:rsidR="00AE36D1" w:rsidRPr="00DC4704">
        <w:rPr>
          <w:rFonts w:ascii="Arial" w:hAnsi="Arial" w:cs="Arial"/>
        </w:rPr>
        <w:t>A</w:t>
      </w:r>
      <w:proofErr w:type="gramEnd"/>
      <w:r w:rsidR="00AE36D1" w:rsidRPr="00DC4704">
        <w:rPr>
          <w:rFonts w:ascii="Arial" w:hAnsi="Arial" w:cs="Arial"/>
        </w:rPr>
        <w:t xml:space="preserve">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 xml:space="preserve">I, </w:t>
      </w:r>
      <w:r w:rsidR="00C64F5D" w:rsidRPr="00277586">
        <w:rPr>
          <w:sz w:val="22"/>
          <w:szCs w:val="22"/>
        </w:rPr>
        <w:t>Frank Mackritis</w:t>
      </w:r>
      <w:r w:rsidRPr="00277586">
        <w:rPr>
          <w:sz w:val="22"/>
          <w:szCs w:val="22"/>
        </w:rPr>
        <w:t xml:space="preserve">, </w:t>
      </w:r>
      <w:r w:rsidRPr="00DC4704">
        <w:rPr>
          <w:sz w:val="22"/>
          <w:szCs w:val="22"/>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612"/>
        <w:gridCol w:w="3288"/>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4A749A" w:rsidRDefault="004A749A">
      <w:pPr>
        <w:divId w:val="996106271"/>
        <w:rPr>
          <w:rFonts w:ascii="Arial" w:hAnsi="Arial" w:cs="Arial"/>
          <w:b/>
          <w:bCs/>
        </w:rPr>
      </w:pPr>
    </w:p>
    <w:p w:rsidR="004A749A" w:rsidRDefault="004A749A">
      <w:pPr>
        <w:divId w:val="996106271"/>
        <w:rPr>
          <w:rFonts w:ascii="Arial" w:hAnsi="Arial" w:cs="Arial"/>
          <w:b/>
          <w:bCs/>
        </w:rPr>
      </w:pPr>
    </w:p>
    <w:p w:rsidR="00CB1182"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rsidR="00AE36D1" w:rsidRDefault="00CB1182">
      <w:pPr>
        <w:divId w:val="996106271"/>
        <w:rPr>
          <w:rFonts w:ascii="Arial" w:hAnsi="Arial" w:cs="Arial"/>
          <w:b/>
          <w:sz w:val="20"/>
          <w:szCs w:val="20"/>
        </w:rPr>
      </w:pPr>
      <w:r w:rsidRPr="00CB1182">
        <w:rPr>
          <w:rFonts w:ascii="Arial" w:hAnsi="Arial" w:cs="Arial"/>
          <w:b/>
          <w:sz w:val="20"/>
          <w:szCs w:val="20"/>
        </w:rPr>
        <w:t>Response:</w:t>
      </w:r>
    </w:p>
    <w:p w:rsidR="00CB1182" w:rsidRPr="00CB1182" w:rsidRDefault="007C24F4">
      <w:pPr>
        <w:divId w:val="996106271"/>
        <w:rPr>
          <w:rFonts w:ascii="Arial" w:hAnsi="Arial" w:cs="Arial"/>
          <w:b/>
          <w:sz w:val="20"/>
          <w:szCs w:val="20"/>
        </w:rPr>
      </w:pPr>
      <w:r>
        <w:rPr>
          <w:rFonts w:ascii="Arial" w:hAnsi="Arial" w:cs="Arial"/>
          <w:b/>
          <w:sz w:val="20"/>
          <w:szCs w:val="20"/>
        </w:rPr>
        <w:t xml:space="preserve">St. </w:t>
      </w:r>
      <w:proofErr w:type="spellStart"/>
      <w:r>
        <w:rPr>
          <w:rFonts w:ascii="Arial" w:hAnsi="Arial" w:cs="Arial"/>
          <w:b/>
          <w:sz w:val="20"/>
          <w:szCs w:val="20"/>
        </w:rPr>
        <w:t>Patricks</w:t>
      </w:r>
      <w:proofErr w:type="spellEnd"/>
      <w:r>
        <w:rPr>
          <w:rFonts w:ascii="Arial" w:hAnsi="Arial" w:cs="Arial"/>
          <w:b/>
          <w:sz w:val="20"/>
          <w:szCs w:val="20"/>
        </w:rPr>
        <w:t xml:space="preserve"> believes parents are vital partners in the education and achievement of students.</w:t>
      </w:r>
    </w:p>
    <w:p w:rsidR="00AE36D1" w:rsidRDefault="00280E59">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7C24F4" w:rsidP="00CB1182">
      <w:pPr>
        <w:numPr>
          <w:ilvl w:val="0"/>
          <w:numId w:val="5"/>
        </w:numPr>
        <w:divId w:val="996106249"/>
        <w:rPr>
          <w:rFonts w:ascii="Arial" w:hAnsi="Arial" w:cs="Arial"/>
          <w:sz w:val="20"/>
          <w:szCs w:val="20"/>
        </w:rPr>
      </w:pPr>
      <w:r>
        <w:rPr>
          <w:rFonts w:ascii="Arial" w:hAnsi="Arial" w:cs="Arial"/>
          <w:sz w:val="20"/>
          <w:szCs w:val="20"/>
        </w:rPr>
        <w:t>Polling Parents for ideas for future workshops and materials through surveys and parent meetings.</w:t>
      </w:r>
    </w:p>
    <w:p w:rsidR="00CB1182" w:rsidRPr="007C24F4" w:rsidRDefault="00CB1182" w:rsidP="007C24F4">
      <w:pPr>
        <w:ind w:left="720"/>
        <w:divId w:val="996106262"/>
        <w:rPr>
          <w:rFonts w:ascii="Arial" w:hAnsi="Arial" w:cs="Arial"/>
          <w:sz w:val="20"/>
          <w:szCs w:val="20"/>
        </w:rPr>
      </w:pPr>
    </w:p>
    <w:p w:rsidR="00CB1182" w:rsidRDefault="00CB1182" w:rsidP="00CB1182">
      <w:pPr>
        <w:divId w:val="996106262"/>
        <w:rPr>
          <w:rFonts w:ascii="Arial" w:hAnsi="Arial" w:cs="Arial"/>
          <w:sz w:val="20"/>
          <w:szCs w:val="20"/>
        </w:rPr>
      </w:pPr>
    </w:p>
    <w:p w:rsidR="00AE36D1" w:rsidRDefault="00280E59">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Default="00DC4704">
      <w:pPr>
        <w:divId w:val="996106256"/>
        <w:rPr>
          <w:rFonts w:ascii="Arial" w:hAnsi="Arial" w:cs="Arial"/>
          <w:b/>
          <w:bCs/>
        </w:rPr>
      </w:pPr>
    </w:p>
    <w:p w:rsidR="00AE36D1" w:rsidRDefault="00AE36D1">
      <w:pPr>
        <w:divId w:val="996106266"/>
        <w:rPr>
          <w:rFonts w:ascii="Arial" w:hAnsi="Arial" w:cs="Arial"/>
          <w:sz w:val="20"/>
          <w:szCs w:val="20"/>
        </w:rPr>
      </w:pPr>
    </w:p>
    <w:p w:rsidR="004A749A" w:rsidRDefault="004A749A">
      <w:pPr>
        <w:divId w:val="996106265"/>
        <w:rPr>
          <w:rFonts w:ascii="Arial" w:hAnsi="Arial" w:cs="Arial"/>
          <w:b/>
          <w:bCs/>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3631"/>
        <w:gridCol w:w="1467"/>
        <w:gridCol w:w="1241"/>
        <w:gridCol w:w="3883"/>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School will hold the Annu</w:t>
            </w:r>
            <w:r w:rsidR="00030A9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776A41" w:rsidP="00573E23">
            <w:pPr>
              <w:jc w:val="cente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w:t>
            </w:r>
            <w:r w:rsidR="00030A93">
              <w:rPr>
                <w:rFonts w:ascii="Arial" w:hAnsi="Arial" w:cs="Arial"/>
                <w:sz w:val="20"/>
                <w:szCs w:val="20"/>
              </w:rPr>
              <w:t>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573E23">
            <w:pPr>
              <w:jc w:val="cente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573E23">
            <w:pPr>
              <w:jc w:val="cente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DC4704" w:rsidRDefault="00DC4704" w:rsidP="00DC4704">
      <w:pPr>
        <w:divId w:val="996106254"/>
        <w:rPr>
          <w:rFonts w:ascii="Arial" w:hAnsi="Arial" w:cs="Arial"/>
          <w:sz w:val="20"/>
          <w:szCs w:val="20"/>
        </w:rPr>
      </w:pPr>
    </w:p>
    <w:p w:rsidR="00DC4704" w:rsidRDefault="00DC4704" w:rsidP="00DC4704">
      <w:pPr>
        <w:divId w:val="996106254"/>
        <w:rPr>
          <w:rFonts w:ascii="Arial" w:hAnsi="Arial" w:cs="Arial"/>
          <w:sz w:val="20"/>
          <w:szCs w:val="20"/>
        </w:rPr>
      </w:pPr>
    </w:p>
    <w:p w:rsidR="00CB1182" w:rsidRDefault="00CB1182" w:rsidP="00DC4704">
      <w:pPr>
        <w:divId w:val="996106254"/>
        <w:rPr>
          <w:rFonts w:ascii="Arial" w:hAnsi="Arial" w:cs="Arial"/>
          <w:b/>
          <w:bCs/>
        </w:rPr>
      </w:pPr>
    </w:p>
    <w:p w:rsidR="00CB1182" w:rsidRDefault="00CB1182" w:rsidP="00DC4704">
      <w:pPr>
        <w:divId w:val="996106254"/>
        <w:rPr>
          <w:rFonts w:ascii="Arial" w:hAnsi="Arial" w:cs="Arial"/>
          <w:b/>
          <w:bCs/>
        </w:rPr>
      </w:pPr>
    </w:p>
    <w:p w:rsidR="00CB1182" w:rsidRDefault="00AE36D1" w:rsidP="00DC4704">
      <w:pPr>
        <w:divId w:val="996106254"/>
        <w:rPr>
          <w:rFonts w:ascii="Arial" w:hAnsi="Arial" w:cs="Arial"/>
          <w:sz w:val="20"/>
          <w:szCs w:val="20"/>
        </w:rPr>
      </w:pPr>
      <w:r>
        <w:rPr>
          <w:rFonts w:ascii="Arial" w:hAnsi="Arial" w:cs="Arial"/>
          <w:b/>
          <w:bCs/>
        </w:rPr>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7C24F4" w:rsidP="00CB1182">
      <w:pPr>
        <w:numPr>
          <w:ilvl w:val="0"/>
          <w:numId w:val="5"/>
        </w:numPr>
        <w:rPr>
          <w:rFonts w:ascii="Arial" w:hAnsi="Arial" w:cs="Arial"/>
          <w:sz w:val="20"/>
          <w:szCs w:val="20"/>
        </w:rPr>
      </w:pPr>
      <w:r>
        <w:rPr>
          <w:rFonts w:ascii="Arial" w:hAnsi="Arial" w:cs="Arial"/>
          <w:sz w:val="20"/>
          <w:szCs w:val="20"/>
        </w:rPr>
        <w:t>Offering meetings at various times.</w:t>
      </w:r>
    </w:p>
    <w:p w:rsidR="00CB1182" w:rsidRDefault="007C24F4" w:rsidP="00CB1182">
      <w:pPr>
        <w:numPr>
          <w:ilvl w:val="0"/>
          <w:numId w:val="5"/>
        </w:numPr>
        <w:rPr>
          <w:rFonts w:ascii="Arial" w:hAnsi="Arial" w:cs="Arial"/>
          <w:sz w:val="20"/>
          <w:szCs w:val="20"/>
        </w:rPr>
      </w:pPr>
      <w:r>
        <w:rPr>
          <w:rFonts w:ascii="Arial" w:hAnsi="Arial" w:cs="Arial"/>
          <w:sz w:val="20"/>
          <w:szCs w:val="20"/>
        </w:rPr>
        <w:t>Offering babysitting so parents can come to workshops and meetings.</w:t>
      </w:r>
    </w:p>
    <w:p w:rsidR="00CB1182" w:rsidRDefault="007C24F4" w:rsidP="00CB1182">
      <w:pPr>
        <w:numPr>
          <w:ilvl w:val="0"/>
          <w:numId w:val="5"/>
        </w:numPr>
        <w:rPr>
          <w:rFonts w:ascii="Arial" w:hAnsi="Arial" w:cs="Arial"/>
          <w:sz w:val="20"/>
          <w:szCs w:val="20"/>
        </w:rPr>
      </w:pPr>
      <w:r>
        <w:rPr>
          <w:rFonts w:ascii="Arial" w:hAnsi="Arial" w:cs="Arial"/>
          <w:sz w:val="20"/>
          <w:szCs w:val="20"/>
        </w:rPr>
        <w:t>Offering food so parents can come to meetings during the evening.</w:t>
      </w:r>
    </w:p>
    <w:p w:rsidR="00280E59" w:rsidRDefault="00280E59" w:rsidP="00CB1182">
      <w:pPr>
        <w:numPr>
          <w:ilvl w:val="0"/>
          <w:numId w:val="5"/>
        </w:numPr>
        <w:rPr>
          <w:rFonts w:ascii="Arial" w:hAnsi="Arial" w:cs="Arial"/>
          <w:sz w:val="20"/>
          <w:szCs w:val="20"/>
        </w:rPr>
      </w:pPr>
      <w:r>
        <w:rPr>
          <w:rFonts w:ascii="Arial" w:hAnsi="Arial" w:cs="Arial"/>
          <w:sz w:val="20"/>
          <w:szCs w:val="20"/>
        </w:rPr>
        <w:t xml:space="preserve">Virtual Meeting will be offered and post recording will shared for parents to view as </w:t>
      </w:r>
      <w:proofErr w:type="spellStart"/>
      <w:r>
        <w:rPr>
          <w:rFonts w:ascii="Arial" w:hAnsi="Arial" w:cs="Arial"/>
          <w:sz w:val="20"/>
          <w:szCs w:val="20"/>
        </w:rPr>
        <w:t>stheir</w:t>
      </w:r>
      <w:proofErr w:type="spellEnd"/>
      <w:r>
        <w:rPr>
          <w:rFonts w:ascii="Arial" w:hAnsi="Arial" w:cs="Arial"/>
          <w:sz w:val="20"/>
          <w:szCs w:val="20"/>
        </w:rPr>
        <w:t xml:space="preserve"> schedule allows</w:t>
      </w:r>
    </w:p>
    <w:p w:rsidR="00CB1182" w:rsidRPr="00CB1182" w:rsidRDefault="00CB1182" w:rsidP="007C24F4">
      <w:pPr>
        <w:ind w:left="720"/>
        <w:rPr>
          <w:rFonts w:ascii="Arial" w:hAnsi="Arial" w:cs="Arial"/>
          <w:sz w:val="20"/>
          <w:szCs w:val="20"/>
        </w:rPr>
      </w:pPr>
    </w:p>
    <w:p w:rsidR="00AE36D1" w:rsidRDefault="00280E59">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4A749A">
      <w:pPr>
        <w:rPr>
          <w:rFonts w:ascii="Arial" w:hAnsi="Arial" w:cs="Arial"/>
          <w:b/>
          <w:bCs/>
        </w:rPr>
      </w:pPr>
    </w:p>
    <w:p w:rsidR="007C24F4" w:rsidRDefault="007C24F4">
      <w:pPr>
        <w:rPr>
          <w:rFonts w:ascii="Arial" w:hAnsi="Arial" w:cs="Arial"/>
          <w:b/>
          <w:bCs/>
        </w:rPr>
      </w:pPr>
    </w:p>
    <w:p w:rsidR="004A749A" w:rsidRDefault="00AE36D1">
      <w:pPr>
        <w:rPr>
          <w:rFonts w:ascii="Arial" w:hAnsi="Arial" w:cs="Arial"/>
          <w:sz w:val="20"/>
          <w:szCs w:val="20"/>
        </w:rPr>
      </w:pPr>
      <w:r>
        <w:rPr>
          <w:rFonts w:ascii="Arial" w:hAnsi="Arial" w:cs="Arial"/>
          <w:b/>
          <w:bCs/>
        </w:rPr>
        <w:lastRenderedPageBreak/>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2660"/>
        <w:gridCol w:w="1408"/>
        <w:gridCol w:w="3330"/>
        <w:gridCol w:w="1009"/>
        <w:gridCol w:w="1815"/>
      </w:tblGrid>
      <w:tr w:rsidR="00777BD3"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777BD3"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rsidP="00777BD3">
            <w:pPr>
              <w:rPr>
                <w:rFonts w:ascii="Arial" w:hAnsi="Arial" w:cs="Arial"/>
                <w:sz w:val="20"/>
                <w:szCs w:val="20"/>
              </w:rPr>
            </w:pPr>
            <w:r>
              <w:rPr>
                <w:rFonts w:ascii="Arial" w:hAnsi="Arial" w:cs="Arial"/>
                <w:sz w:val="20"/>
                <w:szCs w:val="20"/>
              </w:rPr>
              <w:t xml:space="preserve">How to </w:t>
            </w:r>
            <w:r w:rsidR="002E6A26">
              <w:rPr>
                <w:rFonts w:ascii="Arial" w:hAnsi="Arial" w:cs="Arial"/>
                <w:sz w:val="20"/>
                <w:szCs w:val="20"/>
              </w:rPr>
              <w:t>support struggling readers</w:t>
            </w:r>
            <w:r w:rsidR="00777BD3">
              <w:rPr>
                <w:rFonts w:ascii="Arial" w:hAnsi="Arial" w:cs="Arial"/>
                <w:sz w:val="20"/>
                <w:szCs w:val="20"/>
              </w:rPr>
              <w:t xml:space="preserve"> with activities shown at a family literacy workshop.</w:t>
            </w:r>
            <w:r w:rsidR="002E6A26">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 xml:space="preserve">A positive student impact will result from the </w:t>
            </w:r>
            <w:proofErr w:type="gramStart"/>
            <w:r>
              <w:rPr>
                <w:rFonts w:ascii="Arial" w:hAnsi="Arial" w:cs="Arial"/>
                <w:sz w:val="20"/>
                <w:szCs w:val="20"/>
              </w:rPr>
              <w:t>parents</w:t>
            </w:r>
            <w:proofErr w:type="gramEnd"/>
            <w:r>
              <w:rPr>
                <w:rFonts w:ascii="Arial" w:hAnsi="Arial" w:cs="Arial"/>
                <w:sz w:val="20"/>
                <w:szCs w:val="20"/>
              </w:rPr>
              <w:t xml:space="preserve"> ability to effectively work with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7C24F4" w:rsidRDefault="007C24F4" w:rsidP="007C24F4">
            <w:pPr>
              <w:jc w:val="center"/>
              <w:rPr>
                <w:rFonts w:ascii="Arial" w:hAnsi="Arial" w:cs="Arial"/>
                <w:sz w:val="20"/>
                <w:szCs w:val="20"/>
              </w:rPr>
            </w:pPr>
            <w:r>
              <w:rPr>
                <w:rFonts w:ascii="Arial" w:hAnsi="Arial" w:cs="Arial"/>
                <w:sz w:val="20"/>
                <w:szCs w:val="20"/>
              </w:rPr>
              <w:t>Training agendas and sign-in sheets</w:t>
            </w:r>
          </w:p>
          <w:p w:rsidR="007C24F4" w:rsidRDefault="007C24F4" w:rsidP="007C24F4">
            <w:pPr>
              <w:jc w:val="center"/>
              <w:rPr>
                <w:rFonts w:ascii="Arial" w:hAnsi="Arial" w:cs="Arial"/>
                <w:sz w:val="20"/>
                <w:szCs w:val="20"/>
              </w:rPr>
            </w:pPr>
            <w:r>
              <w:rPr>
                <w:rFonts w:ascii="Arial" w:hAnsi="Arial" w:cs="Arial"/>
                <w:sz w:val="20"/>
                <w:szCs w:val="20"/>
              </w:rPr>
              <w:t>Training evaluations</w:t>
            </w:r>
          </w:p>
          <w:p w:rsidR="00AE36D1" w:rsidRDefault="007C24F4" w:rsidP="007C24F4">
            <w:pPr>
              <w:rPr>
                <w:rFonts w:ascii="Arial" w:hAnsi="Arial" w:cs="Arial"/>
                <w:sz w:val="20"/>
                <w:szCs w:val="20"/>
              </w:rPr>
            </w:pPr>
            <w:r>
              <w:rPr>
                <w:rFonts w:ascii="Arial" w:hAnsi="Arial" w:cs="Arial"/>
                <w:sz w:val="20"/>
                <w:szCs w:val="20"/>
              </w:rPr>
              <w:t>Parent Surveys</w:t>
            </w:r>
          </w:p>
        </w:tc>
      </w:tr>
      <w:tr w:rsidR="00777BD3"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Summer Slide Prevention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rsidP="007C24F4">
            <w:pPr>
              <w:rPr>
                <w:rFonts w:ascii="Arial" w:hAnsi="Arial" w:cs="Arial"/>
                <w:sz w:val="20"/>
                <w:szCs w:val="20"/>
              </w:rPr>
            </w:pPr>
            <w:r>
              <w:rPr>
                <w:rFonts w:ascii="Arial" w:hAnsi="Arial" w:cs="Arial"/>
                <w:sz w:val="20"/>
                <w:szCs w:val="20"/>
              </w:rPr>
              <w:t>A positive student impact will result when parents have their children maintain skills over the summer.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C24F4">
            <w:pPr>
              <w:rPr>
                <w:rFonts w:ascii="Arial" w:hAnsi="Arial" w:cs="Arial"/>
                <w:sz w:val="20"/>
                <w:szCs w:val="20"/>
              </w:rPr>
            </w:pPr>
            <w:r>
              <w:rPr>
                <w:rFonts w:ascii="Arial"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rsidR="007C24F4" w:rsidRDefault="007C24F4" w:rsidP="007C24F4">
            <w:pPr>
              <w:jc w:val="center"/>
              <w:rPr>
                <w:rFonts w:ascii="Arial" w:hAnsi="Arial" w:cs="Arial"/>
                <w:sz w:val="20"/>
                <w:szCs w:val="20"/>
              </w:rPr>
            </w:pPr>
            <w:r>
              <w:rPr>
                <w:rFonts w:ascii="Arial" w:hAnsi="Arial" w:cs="Arial"/>
                <w:sz w:val="20"/>
                <w:szCs w:val="20"/>
              </w:rPr>
              <w:t>Training agendas and sign-in sheets</w:t>
            </w:r>
          </w:p>
          <w:p w:rsidR="007C24F4" w:rsidRDefault="007C24F4" w:rsidP="007C24F4">
            <w:pPr>
              <w:jc w:val="center"/>
              <w:rPr>
                <w:rFonts w:ascii="Arial" w:hAnsi="Arial" w:cs="Arial"/>
                <w:sz w:val="20"/>
                <w:szCs w:val="20"/>
              </w:rPr>
            </w:pPr>
            <w:r>
              <w:rPr>
                <w:rFonts w:ascii="Arial" w:hAnsi="Arial" w:cs="Arial"/>
                <w:sz w:val="20"/>
                <w:szCs w:val="20"/>
              </w:rPr>
              <w:t>Training evaluations</w:t>
            </w:r>
          </w:p>
          <w:p w:rsidR="00AE36D1" w:rsidRDefault="007C24F4" w:rsidP="007C24F4">
            <w:pPr>
              <w:rPr>
                <w:rFonts w:ascii="Arial" w:hAnsi="Arial" w:cs="Arial"/>
                <w:sz w:val="20"/>
                <w:szCs w:val="20"/>
              </w:rPr>
            </w:pPr>
            <w:r>
              <w:rPr>
                <w:rFonts w:ascii="Arial" w:hAnsi="Arial" w:cs="Arial"/>
                <w:sz w:val="20"/>
                <w:szCs w:val="20"/>
              </w:rPr>
              <w:t>Parent Surveys</w:t>
            </w:r>
          </w:p>
        </w:tc>
      </w:tr>
    </w:tbl>
    <w:p w:rsidR="00AE36D1" w:rsidRDefault="00AE36D1">
      <w:pPr>
        <w:rPr>
          <w:rFonts w:ascii="Arial" w:hAnsi="Arial" w:cs="Arial"/>
          <w:sz w:val="20"/>
          <w:szCs w:val="20"/>
        </w:rPr>
      </w:pPr>
    </w:p>
    <w:p w:rsidR="00DC4704" w:rsidRDefault="00DC4704">
      <w:pPr>
        <w:rPr>
          <w:rFonts w:ascii="Arial" w:hAnsi="Arial" w:cs="Arial"/>
          <w:b/>
          <w:bCs/>
        </w:rPr>
      </w:pPr>
    </w:p>
    <w:p w:rsidR="004A749A" w:rsidRDefault="00AE36D1">
      <w:pPr>
        <w:rPr>
          <w:rFonts w:ascii="Arial" w:hAnsi="Arial" w:cs="Arial"/>
          <w:sz w:val="20"/>
          <w:szCs w:val="20"/>
        </w:rPr>
      </w:pPr>
      <w:r>
        <w:rPr>
          <w:rFonts w:ascii="Arial" w:hAnsi="Arial" w:cs="Arial"/>
          <w:b/>
          <w:bCs/>
        </w:rPr>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419"/>
        <w:gridCol w:w="1431"/>
        <w:gridCol w:w="3420"/>
        <w:gridCol w:w="842"/>
        <w:gridCol w:w="2143"/>
      </w:tblGrid>
      <w:tr w:rsidR="00936DC2" w:rsidRPr="00BE6132" w:rsidTr="00777BD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21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936DC2" w:rsidRPr="00BE6132" w:rsidTr="00777BD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936DC2"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DC4704" w:rsidRDefault="00936DC2" w:rsidP="00936DC2">
            <w:pPr>
              <w:jc w:val="center"/>
              <w:rPr>
                <w:rFonts w:ascii="Arial" w:hAnsi="Arial" w:cs="Arial"/>
                <w:sz w:val="20"/>
                <w:szCs w:val="20"/>
              </w:rPr>
            </w:pPr>
            <w:r>
              <w:rPr>
                <w:rFonts w:ascii="Arial" w:hAnsi="Arial" w:cs="Arial"/>
                <w:sz w:val="20"/>
                <w:szCs w:val="20"/>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A positive student impact will results from the staff’s ability to effectively work with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DC4704" w:rsidRDefault="00936DC2" w:rsidP="00936DC2">
            <w:pPr>
              <w:jc w:val="center"/>
              <w:rPr>
                <w:rFonts w:ascii="Arial" w:hAnsi="Arial" w:cs="Arial"/>
                <w:sz w:val="20"/>
                <w:szCs w:val="20"/>
              </w:rPr>
            </w:pPr>
            <w:r>
              <w:rPr>
                <w:rFonts w:ascii="Arial" w:hAnsi="Arial" w:cs="Arial"/>
                <w:sz w:val="20"/>
                <w:szCs w:val="20"/>
              </w:rPr>
              <w:t>Training agendas and sign-in sheets</w:t>
            </w:r>
          </w:p>
          <w:p w:rsidR="00936DC2" w:rsidRDefault="00936DC2" w:rsidP="00936DC2">
            <w:pPr>
              <w:jc w:val="center"/>
              <w:rPr>
                <w:rFonts w:ascii="Arial" w:hAnsi="Arial" w:cs="Arial"/>
                <w:sz w:val="20"/>
                <w:szCs w:val="20"/>
              </w:rPr>
            </w:pPr>
            <w:r>
              <w:rPr>
                <w:rFonts w:ascii="Arial" w:hAnsi="Arial" w:cs="Arial"/>
                <w:sz w:val="20"/>
                <w:szCs w:val="20"/>
              </w:rPr>
              <w:t>Training evaluations</w:t>
            </w:r>
          </w:p>
          <w:p w:rsidR="00936DC2" w:rsidRDefault="00936DC2" w:rsidP="00936DC2">
            <w:pPr>
              <w:jc w:val="center"/>
              <w:rPr>
                <w:rFonts w:ascii="Arial" w:hAnsi="Arial" w:cs="Arial"/>
                <w:sz w:val="20"/>
                <w:szCs w:val="20"/>
              </w:rPr>
            </w:pPr>
            <w:r>
              <w:rPr>
                <w:rFonts w:ascii="Arial" w:hAnsi="Arial" w:cs="Arial"/>
                <w:sz w:val="20"/>
                <w:szCs w:val="20"/>
              </w:rPr>
              <w:t>Parent Surveys</w:t>
            </w:r>
          </w:p>
        </w:tc>
      </w:tr>
      <w:tr w:rsidR="00936DC2" w:rsidRPr="00BE6132" w:rsidTr="00777BD3">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36DC2"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36DC2">
            <w:pPr>
              <w:rPr>
                <w:rFonts w:ascii="Arial" w:hAnsi="Arial" w:cs="Arial"/>
                <w:sz w:val="20"/>
                <w:szCs w:val="20"/>
              </w:rPr>
            </w:pPr>
            <w:r>
              <w:rPr>
                <w:rFonts w:ascii="Arial" w:hAnsi="Arial" w:cs="Arial"/>
                <w:sz w:val="20"/>
                <w:szCs w:val="20"/>
              </w:rPr>
              <w:t>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AE36D1" w:rsidRDefault="00936DC2" w:rsidP="00936DC2">
            <w:pPr>
              <w:jc w:val="center"/>
              <w:rPr>
                <w:rFonts w:ascii="Arial" w:hAnsi="Arial" w:cs="Arial"/>
                <w:sz w:val="20"/>
                <w:szCs w:val="20"/>
              </w:rPr>
            </w:pPr>
            <w:r>
              <w:rPr>
                <w:rFonts w:ascii="Arial" w:hAnsi="Arial" w:cs="Arial"/>
                <w:sz w:val="20"/>
                <w:szCs w:val="20"/>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AE36D1" w:rsidRDefault="00936DC2" w:rsidP="00936DC2">
            <w:pPr>
              <w:rPr>
                <w:rFonts w:ascii="Arial" w:hAnsi="Arial" w:cs="Arial"/>
                <w:sz w:val="20"/>
                <w:szCs w:val="20"/>
              </w:rPr>
            </w:pPr>
            <w:r>
              <w:rPr>
                <w:rFonts w:ascii="Arial" w:hAnsi="Arial" w:cs="Arial"/>
                <w:sz w:val="20"/>
                <w:szCs w:val="20"/>
              </w:rPr>
              <w:t>A positive student impact will results from the staff’s ability to effectively communicate the academic expectation to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AE36D1" w:rsidRDefault="00936DC2">
            <w:pPr>
              <w:rPr>
                <w:rFonts w:ascii="Arial" w:hAnsi="Arial" w:cs="Arial"/>
                <w:sz w:val="20"/>
                <w:szCs w:val="20"/>
              </w:rPr>
            </w:pPr>
            <w:r>
              <w:rPr>
                <w:rFonts w:ascii="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7C24F4" w:rsidRDefault="00936DC2" w:rsidP="007C24F4">
            <w:pPr>
              <w:jc w:val="center"/>
              <w:rPr>
                <w:rFonts w:ascii="Arial" w:hAnsi="Arial" w:cs="Arial"/>
                <w:sz w:val="20"/>
                <w:szCs w:val="20"/>
              </w:rPr>
            </w:pPr>
            <w:r>
              <w:rPr>
                <w:rFonts w:ascii="Arial" w:hAnsi="Arial" w:cs="Arial"/>
                <w:sz w:val="20"/>
                <w:szCs w:val="20"/>
              </w:rPr>
              <w:t xml:space="preserve">Training agendas and </w:t>
            </w:r>
            <w:r w:rsidR="007C24F4">
              <w:rPr>
                <w:rFonts w:ascii="Arial" w:hAnsi="Arial" w:cs="Arial"/>
                <w:sz w:val="20"/>
                <w:szCs w:val="20"/>
              </w:rPr>
              <w:t>si</w:t>
            </w:r>
            <w:r>
              <w:rPr>
                <w:rFonts w:ascii="Arial" w:hAnsi="Arial" w:cs="Arial"/>
                <w:sz w:val="20"/>
                <w:szCs w:val="20"/>
              </w:rPr>
              <w:t>gn</w:t>
            </w:r>
            <w:r w:rsidR="007C24F4">
              <w:rPr>
                <w:rFonts w:ascii="Arial" w:hAnsi="Arial" w:cs="Arial"/>
                <w:sz w:val="20"/>
                <w:szCs w:val="20"/>
              </w:rPr>
              <w:t xml:space="preserve">-in </w:t>
            </w:r>
            <w:r w:rsidR="00DF23DA">
              <w:rPr>
                <w:rFonts w:ascii="Arial" w:hAnsi="Arial" w:cs="Arial"/>
                <w:sz w:val="20"/>
                <w:szCs w:val="20"/>
              </w:rPr>
              <w:t>sheets, evaluations</w:t>
            </w:r>
          </w:p>
          <w:p w:rsidR="00936DC2" w:rsidRDefault="007C24F4" w:rsidP="007C24F4">
            <w:pPr>
              <w:jc w:val="center"/>
              <w:rPr>
                <w:rFonts w:ascii="Arial" w:hAnsi="Arial" w:cs="Arial"/>
                <w:sz w:val="20"/>
                <w:szCs w:val="20"/>
              </w:rPr>
            </w:pPr>
            <w:r>
              <w:rPr>
                <w:rFonts w:ascii="Arial" w:hAnsi="Arial" w:cs="Arial"/>
                <w:sz w:val="20"/>
                <w:szCs w:val="20"/>
              </w:rPr>
              <w:t xml:space="preserve">Parent Surveys </w:t>
            </w:r>
            <w:r w:rsidR="00936DC2">
              <w:rPr>
                <w:rFonts w:ascii="Arial" w:hAnsi="Arial" w:cs="Arial"/>
                <w:sz w:val="20"/>
                <w:szCs w:val="20"/>
              </w:rPr>
              <w:t xml:space="preserve"> </w:t>
            </w:r>
          </w:p>
          <w:p w:rsidR="00DC4704" w:rsidRDefault="00936DC2" w:rsidP="007C24F4">
            <w:pPr>
              <w:jc w:val="center"/>
              <w:rPr>
                <w:rFonts w:ascii="Arial" w:hAnsi="Arial" w:cs="Arial"/>
                <w:sz w:val="20"/>
                <w:szCs w:val="20"/>
              </w:rPr>
            </w:pPr>
            <w:r>
              <w:rPr>
                <w:rFonts w:ascii="Arial" w:hAnsi="Arial" w:cs="Arial"/>
                <w:sz w:val="20"/>
                <w:szCs w:val="20"/>
              </w:rPr>
              <w:t xml:space="preserve">Training </w:t>
            </w:r>
          </w:p>
        </w:tc>
      </w:tr>
      <w:tr w:rsidR="00936DC2" w:rsidRPr="00BE6132" w:rsidTr="00777BD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7C24F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7C24F4" w:rsidP="002E6A26">
            <w:pPr>
              <w:rPr>
                <w:rFonts w:ascii="Arial" w:hAnsi="Arial" w:cs="Arial"/>
                <w:sz w:val="20"/>
                <w:szCs w:val="20"/>
              </w:rPr>
            </w:pPr>
            <w:r>
              <w:rPr>
                <w:rFonts w:ascii="Arial" w:hAnsi="Arial" w:cs="Arial"/>
                <w:sz w:val="20"/>
                <w:szCs w:val="20"/>
              </w:rPr>
              <w:t>Review how to</w:t>
            </w:r>
            <w:r w:rsidR="002E6A26">
              <w:rPr>
                <w:rFonts w:ascii="Arial" w:hAnsi="Arial" w:cs="Arial"/>
                <w:sz w:val="20"/>
                <w:szCs w:val="20"/>
              </w:rPr>
              <w:t xml:space="preserve"> recruit </w:t>
            </w:r>
            <w:r>
              <w:rPr>
                <w:rFonts w:ascii="Arial" w:hAnsi="Arial" w:cs="Arial"/>
                <w:sz w:val="20"/>
                <w:szCs w:val="20"/>
              </w:rPr>
              <w:t xml:space="preserve">parents to </w:t>
            </w:r>
            <w:r w:rsidR="002E6A26">
              <w:rPr>
                <w:rFonts w:ascii="Arial" w:hAnsi="Arial" w:cs="Arial"/>
                <w:sz w:val="20"/>
                <w:szCs w:val="20"/>
              </w:rPr>
              <w:t>support their children</w:t>
            </w:r>
            <w:r>
              <w:rPr>
                <w:rFonts w:ascii="Arial" w:hAnsi="Arial" w:cs="Arial"/>
                <w:sz w:val="20"/>
                <w:szCs w:val="20"/>
              </w:rPr>
              <w:t xml:space="preserve"> at home.</w:t>
            </w:r>
          </w:p>
        </w:tc>
        <w:tc>
          <w:tcPr>
            <w:tcW w:w="1431" w:type="dxa"/>
            <w:tcBorders>
              <w:top w:val="single" w:sz="6" w:space="0" w:color="000000"/>
              <w:left w:val="single" w:sz="6" w:space="0" w:color="000000"/>
              <w:bottom w:val="single" w:sz="6" w:space="0" w:color="000000"/>
              <w:right w:val="single" w:sz="6" w:space="0" w:color="000000"/>
            </w:tcBorders>
            <w:vAlign w:val="center"/>
          </w:tcPr>
          <w:p w:rsidR="00DC4704" w:rsidRDefault="007C24F4" w:rsidP="00936DC2">
            <w:pPr>
              <w:jc w:val="center"/>
              <w:rPr>
                <w:rFonts w:ascii="Arial" w:hAnsi="Arial" w:cs="Arial"/>
                <w:sz w:val="20"/>
                <w:szCs w:val="20"/>
              </w:rPr>
            </w:pPr>
            <w:r>
              <w:rPr>
                <w:rFonts w:ascii="Arial" w:hAnsi="Arial" w:cs="Arial"/>
                <w:sz w:val="20"/>
                <w:szCs w:val="20"/>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C4704" w:rsidRDefault="002E6A26">
            <w:pPr>
              <w:rPr>
                <w:rFonts w:ascii="Arial" w:hAnsi="Arial" w:cs="Arial"/>
                <w:sz w:val="20"/>
                <w:szCs w:val="20"/>
              </w:rPr>
            </w:pPr>
            <w:r>
              <w:rPr>
                <w:rFonts w:ascii="Arial" w:hAnsi="Arial" w:cs="Arial"/>
                <w:sz w:val="20"/>
                <w:szCs w:val="20"/>
              </w:rPr>
              <w:t xml:space="preserve">A positive student </w:t>
            </w:r>
            <w:r w:rsidR="007C24F4">
              <w:rPr>
                <w:rFonts w:ascii="Arial" w:hAnsi="Arial" w:cs="Arial"/>
                <w:sz w:val="20"/>
                <w:szCs w:val="20"/>
              </w:rPr>
              <w:t>impact will result from parents having the right tools to help at home.</w:t>
            </w:r>
          </w:p>
        </w:tc>
        <w:tc>
          <w:tcPr>
            <w:tcW w:w="842" w:type="dxa"/>
            <w:tcBorders>
              <w:top w:val="single" w:sz="6" w:space="0" w:color="000000"/>
              <w:left w:val="single" w:sz="6" w:space="0" w:color="000000"/>
              <w:bottom w:val="single" w:sz="6" w:space="0" w:color="000000"/>
              <w:right w:val="single" w:sz="6" w:space="0" w:color="000000"/>
            </w:tcBorders>
            <w:vAlign w:val="center"/>
          </w:tcPr>
          <w:p w:rsidR="00DC4704" w:rsidRDefault="00777BD3">
            <w:pPr>
              <w:rPr>
                <w:rFonts w:ascii="Arial" w:hAnsi="Arial" w:cs="Arial"/>
                <w:sz w:val="20"/>
                <w:szCs w:val="20"/>
              </w:rPr>
            </w:pPr>
            <w:r>
              <w:rPr>
                <w:rFonts w:ascii="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DC4704" w:rsidRDefault="007C24F4" w:rsidP="00936DC2">
            <w:pPr>
              <w:jc w:val="center"/>
              <w:rPr>
                <w:rFonts w:ascii="Arial" w:hAnsi="Arial" w:cs="Arial"/>
                <w:sz w:val="20"/>
                <w:szCs w:val="20"/>
              </w:rPr>
            </w:pPr>
            <w:r>
              <w:rPr>
                <w:rFonts w:ascii="Arial" w:hAnsi="Arial" w:cs="Arial"/>
                <w:sz w:val="20"/>
                <w:szCs w:val="20"/>
              </w:rPr>
              <w:t>Training agendas and sign-in evaluations Parent Surveys</w:t>
            </w:r>
          </w:p>
        </w:tc>
      </w:tr>
    </w:tbl>
    <w:p w:rsidR="00DC4704" w:rsidRDefault="00DC4704">
      <w:pPr>
        <w:rPr>
          <w:rFonts w:ascii="Arial" w:hAnsi="Arial" w:cs="Arial"/>
          <w:sz w:val="20"/>
          <w:szCs w:val="20"/>
        </w:rPr>
      </w:pPr>
    </w:p>
    <w:p w:rsidR="00AE36D1" w:rsidRDefault="00AE36D1">
      <w:pPr>
        <w:rPr>
          <w:rFonts w:ascii="Arial" w:hAnsi="Arial" w:cs="Arial"/>
          <w:sz w:val="20"/>
          <w:szCs w:val="20"/>
        </w:rPr>
      </w:pPr>
    </w:p>
    <w:p w:rsidR="004A749A" w:rsidRDefault="00AE36D1">
      <w:pPr>
        <w:rPr>
          <w:rFonts w:ascii="Arial" w:hAnsi="Arial" w:cs="Arial"/>
          <w:sz w:val="20"/>
          <w:szCs w:val="20"/>
        </w:rPr>
      </w:pPr>
      <w:r>
        <w:rPr>
          <w:rFonts w:ascii="Arial" w:hAnsi="Arial" w:cs="Arial"/>
          <w:b/>
          <w:bCs/>
        </w:rPr>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Pr="00D66C58">
        <w:rPr>
          <w:rFonts w:ascii="Arial" w:hAnsi="Arial" w:cs="Arial"/>
          <w:sz w:val="20"/>
          <w:szCs w:val="20"/>
        </w:rPr>
        <w:t xml:space="preserve"> and is hard copy upon request.</w:t>
      </w:r>
    </w:p>
    <w:p w:rsidR="004A749A" w:rsidRPr="00DF23DA" w:rsidRDefault="004A749A" w:rsidP="00DF23DA">
      <w:pPr>
        <w:ind w:left="720"/>
        <w:rPr>
          <w:rFonts w:ascii="Arial" w:hAnsi="Arial" w:cs="Arial"/>
          <w:b/>
          <w:sz w:val="20"/>
          <w:szCs w:val="20"/>
        </w:rPr>
      </w:pPr>
    </w:p>
    <w:p w:rsidR="004A749A" w:rsidRPr="000B132A" w:rsidRDefault="004A749A" w:rsidP="004A749A">
      <w:pPr>
        <w:rPr>
          <w:rFonts w:ascii="Arial" w:hAnsi="Arial" w:cs="Arial"/>
          <w:b/>
          <w:sz w:val="20"/>
          <w:szCs w:val="20"/>
        </w:rPr>
      </w:pPr>
    </w:p>
    <w:p w:rsidR="00AE36D1" w:rsidRDefault="00280E59">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DC4704" w:rsidRDefault="00DC4704">
      <w:pPr>
        <w:rPr>
          <w:rFonts w:ascii="Arial" w:hAnsi="Arial" w:cs="Arial"/>
          <w:b/>
          <w:bCs/>
        </w:rPr>
      </w:pPr>
    </w:p>
    <w:p w:rsidR="004A749A" w:rsidRDefault="004A749A">
      <w:pPr>
        <w:rPr>
          <w:rFonts w:ascii="Arial" w:hAnsi="Arial" w:cs="Arial"/>
          <w:b/>
          <w:bCs/>
        </w:rPr>
      </w:pPr>
    </w:p>
    <w:p w:rsidR="00A8066E" w:rsidRDefault="00A8066E">
      <w:pPr>
        <w:rPr>
          <w:rFonts w:ascii="Arial" w:hAnsi="Arial" w:cs="Arial"/>
          <w:b/>
          <w:bCs/>
        </w:rPr>
      </w:pPr>
    </w:p>
    <w:p w:rsidR="00AE36D1" w:rsidRDefault="00AE36D1">
      <w:pPr>
        <w:rPr>
          <w:rFonts w:ascii="Arial" w:hAnsi="Arial" w:cs="Arial"/>
          <w:sz w:val="20"/>
          <w:szCs w:val="20"/>
        </w:rPr>
      </w:pPr>
      <w:r>
        <w:rPr>
          <w:rFonts w:ascii="Arial" w:hAnsi="Arial" w:cs="Arial"/>
          <w:b/>
          <w:bCs/>
        </w:rPr>
        <w:lastRenderedPageBreak/>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DF23DA"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Sending informational emails.</w:t>
      </w:r>
    </w:p>
    <w:p w:rsidR="00DF23DA" w:rsidRDefault="00DF23DA"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Posting important information on the school website.</w:t>
      </w:r>
    </w:p>
    <w:p w:rsidR="00DF23DA" w:rsidRPr="00607506" w:rsidRDefault="00DF23DA"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Communicating information through weekly folders.</w:t>
      </w: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w:t>
      </w:r>
    </w:p>
    <w:p w:rsidR="0065375A" w:rsidRDefault="00DF23DA"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Information shared at </w:t>
      </w:r>
      <w:r w:rsidR="00A8066E">
        <w:rPr>
          <w:rFonts w:ascii="Arial" w:hAnsi="Arial" w:cs="Arial"/>
          <w:sz w:val="20"/>
          <w:szCs w:val="20"/>
        </w:rPr>
        <w:t>Open House</w:t>
      </w:r>
    </w:p>
    <w:p w:rsidR="00280E59" w:rsidRPr="00607506" w:rsidRDefault="00280E59"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will be shared at parent teacher conferences.</w:t>
      </w: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Pr="00DF23DA" w:rsidRDefault="00DF23DA" w:rsidP="00DF23DA">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 Workshops and surveys</w:t>
      </w: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Pr="00DF23DA" w:rsidRDefault="00607506" w:rsidP="00DF23DA">
      <w:pPr>
        <w:numPr>
          <w:ilvl w:val="0"/>
          <w:numId w:val="5"/>
        </w:numPr>
        <w:spacing w:before="100" w:beforeAutospacing="1" w:after="100" w:afterAutospacing="1"/>
        <w:rPr>
          <w:rFonts w:ascii="Arial" w:hAnsi="Arial" w:cs="Arial"/>
          <w:sz w:val="20"/>
          <w:szCs w:val="20"/>
        </w:rPr>
      </w:pPr>
      <w:r>
        <w:rPr>
          <w:rFonts w:ascii="Arial" w:hAnsi="Arial" w:cs="Arial"/>
          <w:sz w:val="20"/>
          <w:szCs w:val="20"/>
        </w:rPr>
        <w:t>Evidence of parental input, including evidence of dissatisfaction, will be submitted to the Title I office as part of the regular Parent &amp; Family Engagement Plan review process</w:t>
      </w:r>
      <w:r w:rsidR="00573E23">
        <w:rPr>
          <w:rFonts w:ascii="Arial" w:hAnsi="Arial" w:cs="Arial"/>
          <w:sz w:val="20"/>
          <w:szCs w:val="20"/>
        </w:rPr>
        <w:t>.</w:t>
      </w:r>
    </w:p>
    <w:p w:rsidR="00AE36D1" w:rsidRDefault="00280E59">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rsidP="00DF23DA">
      <w:pPr>
        <w:ind w:firstLine="720"/>
        <w:rPr>
          <w:rFonts w:ascii="Arial" w:hAnsi="Arial" w:cs="Arial"/>
          <w:sz w:val="20"/>
          <w:szCs w:val="20"/>
        </w:rPr>
      </w:pPr>
    </w:p>
    <w:p w:rsidR="0065375A" w:rsidRDefault="00DF23DA" w:rsidP="0065375A">
      <w:pPr>
        <w:numPr>
          <w:ilvl w:val="0"/>
          <w:numId w:val="5"/>
        </w:numPr>
        <w:rPr>
          <w:rFonts w:ascii="Arial" w:hAnsi="Arial" w:cs="Arial"/>
          <w:sz w:val="20"/>
          <w:szCs w:val="20"/>
        </w:rPr>
      </w:pPr>
      <w:r>
        <w:rPr>
          <w:rFonts w:ascii="Arial" w:hAnsi="Arial" w:cs="Arial"/>
          <w:sz w:val="20"/>
          <w:szCs w:val="20"/>
        </w:rPr>
        <w:t>Provide language interpreters for parent conferences.</w:t>
      </w:r>
    </w:p>
    <w:p w:rsidR="00280E59" w:rsidRDefault="00DF23DA" w:rsidP="00280E59">
      <w:pPr>
        <w:numPr>
          <w:ilvl w:val="0"/>
          <w:numId w:val="5"/>
        </w:numPr>
        <w:rPr>
          <w:rFonts w:ascii="Arial" w:hAnsi="Arial" w:cs="Arial"/>
          <w:sz w:val="20"/>
          <w:szCs w:val="20"/>
        </w:rPr>
      </w:pPr>
      <w:r>
        <w:rPr>
          <w:rFonts w:ascii="Arial" w:hAnsi="Arial" w:cs="Arial"/>
          <w:sz w:val="20"/>
          <w:szCs w:val="20"/>
        </w:rPr>
        <w:t>Provide school documents in English and Spanish</w:t>
      </w:r>
    </w:p>
    <w:p w:rsidR="00280E59" w:rsidRPr="00280E59" w:rsidRDefault="00280E59" w:rsidP="00280E59">
      <w:pPr>
        <w:numPr>
          <w:ilvl w:val="0"/>
          <w:numId w:val="5"/>
        </w:numPr>
        <w:rPr>
          <w:rFonts w:ascii="Arial" w:hAnsi="Arial" w:cs="Arial"/>
          <w:sz w:val="20"/>
          <w:szCs w:val="20"/>
        </w:rPr>
      </w:pPr>
      <w:r>
        <w:rPr>
          <w:rFonts w:ascii="Arial" w:hAnsi="Arial" w:cs="Arial"/>
          <w:sz w:val="20"/>
          <w:szCs w:val="20"/>
        </w:rPr>
        <w:t>If possible we would like to have someone assist at our family engagement activities that can help parents with limited English proficiency.</w:t>
      </w:r>
      <w:bookmarkStart w:id="0" w:name="_GoBack"/>
      <w:bookmarkEnd w:id="0"/>
    </w:p>
    <w:p w:rsidR="0065375A" w:rsidRDefault="0065375A" w:rsidP="00DF23DA">
      <w:pPr>
        <w:ind w:left="720"/>
        <w:rPr>
          <w:rFonts w:ascii="Arial" w:hAnsi="Arial" w:cs="Arial"/>
          <w:sz w:val="20"/>
          <w:szCs w:val="20"/>
        </w:rPr>
      </w:pPr>
    </w:p>
    <w:p w:rsidR="0065375A" w:rsidRDefault="0065375A" w:rsidP="00DF23DA">
      <w:pPr>
        <w:ind w:left="720"/>
        <w:rPr>
          <w:rFonts w:ascii="Arial" w:hAnsi="Arial" w:cs="Arial"/>
          <w:sz w:val="20"/>
          <w:szCs w:val="20"/>
        </w:rPr>
      </w:pPr>
    </w:p>
    <w:p w:rsidR="0065375A" w:rsidRDefault="0065375A">
      <w:pPr>
        <w:rPr>
          <w:rFonts w:ascii="Arial" w:hAnsi="Arial" w:cs="Arial"/>
          <w:sz w:val="20"/>
          <w:szCs w:val="20"/>
        </w:rPr>
      </w:pPr>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F"/>
    <w:rsid w:val="00030A93"/>
    <w:rsid w:val="00044041"/>
    <w:rsid w:val="00056967"/>
    <w:rsid w:val="00080F9C"/>
    <w:rsid w:val="000B132A"/>
    <w:rsid w:val="0013262C"/>
    <w:rsid w:val="001409F5"/>
    <w:rsid w:val="00214AEF"/>
    <w:rsid w:val="00250E97"/>
    <w:rsid w:val="00253222"/>
    <w:rsid w:val="00277586"/>
    <w:rsid w:val="00280E59"/>
    <w:rsid w:val="002938DA"/>
    <w:rsid w:val="002E6A26"/>
    <w:rsid w:val="00391C8E"/>
    <w:rsid w:val="003B3902"/>
    <w:rsid w:val="004050D0"/>
    <w:rsid w:val="00444FCA"/>
    <w:rsid w:val="00475BE9"/>
    <w:rsid w:val="00490561"/>
    <w:rsid w:val="0049081A"/>
    <w:rsid w:val="004A749A"/>
    <w:rsid w:val="004B1EA2"/>
    <w:rsid w:val="00533DA6"/>
    <w:rsid w:val="0054738A"/>
    <w:rsid w:val="00573E23"/>
    <w:rsid w:val="00607506"/>
    <w:rsid w:val="006075F3"/>
    <w:rsid w:val="0065375A"/>
    <w:rsid w:val="006624F4"/>
    <w:rsid w:val="006765C5"/>
    <w:rsid w:val="00685887"/>
    <w:rsid w:val="00741FB4"/>
    <w:rsid w:val="00743F7F"/>
    <w:rsid w:val="007462D4"/>
    <w:rsid w:val="00764D1D"/>
    <w:rsid w:val="00776A41"/>
    <w:rsid w:val="00777BD3"/>
    <w:rsid w:val="007C24F4"/>
    <w:rsid w:val="007D46AC"/>
    <w:rsid w:val="007F69E4"/>
    <w:rsid w:val="008111D7"/>
    <w:rsid w:val="00861AD6"/>
    <w:rsid w:val="00915764"/>
    <w:rsid w:val="00925F37"/>
    <w:rsid w:val="00936DC2"/>
    <w:rsid w:val="009A3632"/>
    <w:rsid w:val="009D53B6"/>
    <w:rsid w:val="00A44381"/>
    <w:rsid w:val="00A64D25"/>
    <w:rsid w:val="00A73E34"/>
    <w:rsid w:val="00A8066E"/>
    <w:rsid w:val="00AC21DC"/>
    <w:rsid w:val="00AE36D1"/>
    <w:rsid w:val="00B06B72"/>
    <w:rsid w:val="00BD325C"/>
    <w:rsid w:val="00BE6132"/>
    <w:rsid w:val="00C4492B"/>
    <w:rsid w:val="00C52D22"/>
    <w:rsid w:val="00C64F5D"/>
    <w:rsid w:val="00C70826"/>
    <w:rsid w:val="00C7768A"/>
    <w:rsid w:val="00C800A2"/>
    <w:rsid w:val="00C94D4F"/>
    <w:rsid w:val="00CB1182"/>
    <w:rsid w:val="00CB755C"/>
    <w:rsid w:val="00D145B4"/>
    <w:rsid w:val="00D25672"/>
    <w:rsid w:val="00D66C58"/>
    <w:rsid w:val="00D841C5"/>
    <w:rsid w:val="00DB268D"/>
    <w:rsid w:val="00DC4704"/>
    <w:rsid w:val="00DF23DA"/>
    <w:rsid w:val="00ED2C20"/>
    <w:rsid w:val="00ED3623"/>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93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C2"/>
    <w:rPr>
      <w:rFonts w:ascii="Segoe UI" w:hAnsi="Segoe UI" w:cs="Segoe UI"/>
      <w:sz w:val="18"/>
      <w:szCs w:val="18"/>
    </w:rPr>
  </w:style>
  <w:style w:type="character" w:styleId="IntenseEmphasis">
    <w:name w:val="Intense Emphasis"/>
    <w:basedOn w:val="DefaultParagraphFont"/>
    <w:uiPriority w:val="21"/>
    <w:qFormat/>
    <w:rsid w:val="003B390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93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C2"/>
    <w:rPr>
      <w:rFonts w:ascii="Segoe UI" w:hAnsi="Segoe UI" w:cs="Segoe UI"/>
      <w:sz w:val="18"/>
      <w:szCs w:val="18"/>
    </w:rPr>
  </w:style>
  <w:style w:type="character" w:styleId="IntenseEmphasis">
    <w:name w:val="Intense Emphasis"/>
    <w:basedOn w:val="DefaultParagraphFont"/>
    <w:uiPriority w:val="21"/>
    <w:qFormat/>
    <w:rsid w:val="003B390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Jim Kuhn</dc:creator>
  <cp:lastModifiedBy>Windows User</cp:lastModifiedBy>
  <cp:revision>4</cp:revision>
  <cp:lastPrinted>2018-05-29T14:33:00Z</cp:lastPrinted>
  <dcterms:created xsi:type="dcterms:W3CDTF">2021-05-10T15:05:00Z</dcterms:created>
  <dcterms:modified xsi:type="dcterms:W3CDTF">2021-05-13T14:06:00Z</dcterms:modified>
</cp:coreProperties>
</file>