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2" w:rsidRPr="00E86EBC" w:rsidRDefault="00591846" w:rsidP="00591846">
      <w:pPr>
        <w:jc w:val="center"/>
        <w:rPr>
          <w:b/>
          <w:sz w:val="32"/>
          <w:szCs w:val="32"/>
        </w:rPr>
      </w:pPr>
      <w:r w:rsidRPr="00E86EBC">
        <w:rPr>
          <w:b/>
          <w:sz w:val="32"/>
          <w:szCs w:val="32"/>
        </w:rPr>
        <w:t>Pre K 4 Supply List</w:t>
      </w:r>
    </w:p>
    <w:p w:rsidR="00591846" w:rsidRPr="00664AD8" w:rsidRDefault="00591846" w:rsidP="00664AD8">
      <w:pPr>
        <w:jc w:val="center"/>
        <w:rPr>
          <w:b/>
          <w:sz w:val="32"/>
          <w:szCs w:val="32"/>
        </w:rPr>
      </w:pPr>
      <w:r w:rsidRPr="00E86EBC">
        <w:rPr>
          <w:b/>
          <w:sz w:val="32"/>
          <w:szCs w:val="32"/>
        </w:rPr>
        <w:t>20</w:t>
      </w:r>
      <w:r w:rsidR="00A37701">
        <w:rPr>
          <w:b/>
          <w:sz w:val="32"/>
          <w:szCs w:val="32"/>
        </w:rPr>
        <w:t>21</w:t>
      </w:r>
      <w:r w:rsidR="00440B0A">
        <w:rPr>
          <w:b/>
          <w:sz w:val="32"/>
          <w:szCs w:val="32"/>
        </w:rPr>
        <w:t>-202</w:t>
      </w:r>
      <w:r w:rsidR="00A37701">
        <w:rPr>
          <w:b/>
          <w:sz w:val="32"/>
          <w:szCs w:val="32"/>
        </w:rPr>
        <w:t>2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846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59184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591846">
        <w:rPr>
          <w:sz w:val="32"/>
          <w:szCs w:val="32"/>
        </w:rPr>
        <w:t>2 inch White Binder</w:t>
      </w:r>
      <w:r w:rsidR="00584721">
        <w:rPr>
          <w:sz w:val="32"/>
          <w:szCs w:val="32"/>
        </w:rPr>
        <w:t xml:space="preserve"> </w:t>
      </w:r>
      <w:r w:rsidRPr="00591846">
        <w:rPr>
          <w:sz w:val="32"/>
          <w:szCs w:val="32"/>
        </w:rPr>
        <w:t>(Hard cover with front clear sleeve)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clear page protector sheets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– bounty Large roll Paper Towels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– </w:t>
      </w:r>
      <w:r w:rsidR="00440B0A">
        <w:rPr>
          <w:sz w:val="32"/>
          <w:szCs w:val="32"/>
        </w:rPr>
        <w:t xml:space="preserve">Lysol Dual Action wipes or </w:t>
      </w:r>
      <w:r>
        <w:rPr>
          <w:sz w:val="32"/>
          <w:szCs w:val="32"/>
        </w:rPr>
        <w:t>Clorox Wipes (large container)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– 8 count boxes of Crayola crayons (primary colors) not large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– 24 count Crayola crayons 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– Crayola washable markers (8 count primary colors)</w:t>
      </w:r>
    </w:p>
    <w:p w:rsidR="00591846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pack</w:t>
      </w:r>
      <w:r w:rsidR="00591846">
        <w:rPr>
          <w:sz w:val="32"/>
          <w:szCs w:val="32"/>
        </w:rPr>
        <w:t xml:space="preserve"> – Elmer’s “Jumbo” Glue sticks</w:t>
      </w:r>
    </w:p>
    <w:p w:rsidR="00591846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="00591846">
        <w:rPr>
          <w:sz w:val="32"/>
          <w:szCs w:val="32"/>
        </w:rPr>
        <w:t>Elmer’s white glue</w:t>
      </w:r>
    </w:p>
    <w:p w:rsidR="00591846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91846">
        <w:rPr>
          <w:sz w:val="32"/>
          <w:szCs w:val="32"/>
        </w:rPr>
        <w:t>– quart size “</w:t>
      </w:r>
      <w:r w:rsidR="005C0EF6">
        <w:rPr>
          <w:sz w:val="32"/>
          <w:szCs w:val="32"/>
        </w:rPr>
        <w:t>zippered baggies”</w:t>
      </w:r>
    </w:p>
    <w:p w:rsidR="00440B0A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1- gallon size zippered baggies</w:t>
      </w:r>
    </w:p>
    <w:p w:rsidR="00591846" w:rsidRDefault="00591846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– plastic 2 pocket folders without clasp or pictures (no black</w:t>
      </w:r>
      <w:r w:rsidR="005C0EF6">
        <w:rPr>
          <w:sz w:val="32"/>
          <w:szCs w:val="32"/>
        </w:rPr>
        <w:t>)</w:t>
      </w:r>
    </w:p>
    <w:p w:rsidR="00E86EBC" w:rsidRDefault="00E86EBC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– </w:t>
      </w:r>
      <w:proofErr w:type="spellStart"/>
      <w:r>
        <w:rPr>
          <w:sz w:val="32"/>
          <w:szCs w:val="32"/>
        </w:rPr>
        <w:t>Prange</w:t>
      </w:r>
      <w:proofErr w:type="spellEnd"/>
      <w:r>
        <w:rPr>
          <w:sz w:val="32"/>
          <w:szCs w:val="32"/>
        </w:rPr>
        <w:t xml:space="preserve"> “8” Watercolors (primary colors)</w:t>
      </w:r>
    </w:p>
    <w:p w:rsidR="00E86EBC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E86EBC">
        <w:rPr>
          <w:sz w:val="32"/>
          <w:szCs w:val="32"/>
        </w:rPr>
        <w:t xml:space="preserve"> – Unscented Tissues (box)</w:t>
      </w:r>
    </w:p>
    <w:p w:rsidR="00E86EBC" w:rsidRDefault="00E86EBC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– Wet wipe</w:t>
      </w:r>
    </w:p>
    <w:p w:rsidR="00E86EBC" w:rsidRDefault="00440B0A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E86EBC">
        <w:rPr>
          <w:sz w:val="32"/>
          <w:szCs w:val="32"/>
        </w:rPr>
        <w:t xml:space="preserve"> – Can of Lysol</w:t>
      </w:r>
    </w:p>
    <w:p w:rsidR="00664AD8" w:rsidRDefault="00CF03EC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– Can of Shaving Cream</w:t>
      </w:r>
      <w:bookmarkStart w:id="0" w:name="_GoBack"/>
      <w:bookmarkEnd w:id="0"/>
    </w:p>
    <w:p w:rsidR="00A37701" w:rsidRDefault="00664AD8" w:rsidP="005918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– 4 pack of </w:t>
      </w:r>
      <w:proofErr w:type="spellStart"/>
      <w:r>
        <w:rPr>
          <w:sz w:val="32"/>
          <w:szCs w:val="32"/>
        </w:rPr>
        <w:t>Playdough</w:t>
      </w:r>
      <w:proofErr w:type="spellEnd"/>
      <w:r>
        <w:rPr>
          <w:sz w:val="32"/>
          <w:szCs w:val="32"/>
        </w:rPr>
        <w:t xml:space="preserve">   (primary colors)  </w:t>
      </w:r>
    </w:p>
    <w:p w:rsidR="00E86EBC" w:rsidRPr="008E612A" w:rsidRDefault="00A37701" w:rsidP="00E86E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1- chair storage pocket chart</w:t>
      </w:r>
      <w:r w:rsidR="00664AD8">
        <w:rPr>
          <w:sz w:val="32"/>
          <w:szCs w:val="32"/>
        </w:rPr>
        <w:t xml:space="preserve"> </w:t>
      </w:r>
      <w:r w:rsidR="008E612A" w:rsidRPr="008E612A">
        <w:rPr>
          <w:sz w:val="32"/>
          <w:szCs w:val="32"/>
        </w:rPr>
        <w:drawing>
          <wp:inline distT="0" distB="0" distL="0" distR="0">
            <wp:extent cx="990600" cy="990600"/>
            <wp:effectExtent l="25400" t="0" r="0" b="0"/>
            <wp:docPr id="2" name="Picture 0" descr="Carson Dellosa CD158035 Chairback Buddy P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on Dellosa CD158035 Chairback Buddy Pock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D72AF">
        <w:rPr>
          <w:sz w:val="32"/>
          <w:szCs w:val="32"/>
        </w:rPr>
        <w:t>amazon</w:t>
      </w:r>
      <w:proofErr w:type="spellEnd"/>
      <w:r w:rsidR="00CD72AF">
        <w:rPr>
          <w:sz w:val="32"/>
          <w:szCs w:val="32"/>
        </w:rPr>
        <w:t xml:space="preserve">, </w:t>
      </w:r>
      <w:proofErr w:type="spellStart"/>
      <w:r w:rsidR="00CD72AF">
        <w:rPr>
          <w:sz w:val="32"/>
          <w:szCs w:val="32"/>
        </w:rPr>
        <w:t>walmart</w:t>
      </w:r>
      <w:proofErr w:type="spellEnd"/>
      <w:r w:rsidR="00CD72AF">
        <w:rPr>
          <w:sz w:val="32"/>
          <w:szCs w:val="32"/>
        </w:rPr>
        <w:t>, office depot</w:t>
      </w:r>
    </w:p>
    <w:p w:rsidR="00E86EBC" w:rsidRPr="008E612A" w:rsidRDefault="008E612A" w:rsidP="00E86EB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Standard </w:t>
      </w:r>
      <w:r w:rsidR="00E86EBC">
        <w:rPr>
          <w:sz w:val="32"/>
          <w:szCs w:val="32"/>
        </w:rPr>
        <w:t>Nap Mat (full time students only)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NO SLEEPING BAG MATS</w:t>
      </w:r>
    </w:p>
    <w:p w:rsidR="00E86EBC" w:rsidRDefault="00E86EBC" w:rsidP="00E86EBC">
      <w:pPr>
        <w:rPr>
          <w:sz w:val="32"/>
          <w:szCs w:val="32"/>
        </w:rPr>
      </w:pPr>
      <w:r>
        <w:rPr>
          <w:sz w:val="32"/>
          <w:szCs w:val="32"/>
        </w:rPr>
        <w:t>Chan</w:t>
      </w:r>
      <w:r w:rsidR="00584721">
        <w:rPr>
          <w:sz w:val="32"/>
          <w:szCs w:val="32"/>
        </w:rPr>
        <w:t xml:space="preserve">ge of clothes labeled in a </w:t>
      </w:r>
      <w:proofErr w:type="spellStart"/>
      <w:r w:rsidR="00584721">
        <w:rPr>
          <w:sz w:val="32"/>
          <w:szCs w:val="32"/>
        </w:rPr>
        <w:t>zipl</w:t>
      </w:r>
      <w:r>
        <w:rPr>
          <w:sz w:val="32"/>
          <w:szCs w:val="32"/>
        </w:rPr>
        <w:t>o</w:t>
      </w:r>
      <w:r w:rsidR="00584721">
        <w:rPr>
          <w:sz w:val="32"/>
          <w:szCs w:val="32"/>
        </w:rPr>
        <w:t>c</w:t>
      </w:r>
      <w:r>
        <w:rPr>
          <w:sz w:val="32"/>
          <w:szCs w:val="32"/>
        </w:rPr>
        <w:t>k</w:t>
      </w:r>
      <w:proofErr w:type="spellEnd"/>
    </w:p>
    <w:p w:rsidR="00E86EBC" w:rsidRDefault="00292525" w:rsidP="00E86EBC">
      <w:pPr>
        <w:rPr>
          <w:sz w:val="32"/>
          <w:szCs w:val="32"/>
        </w:rPr>
      </w:pPr>
      <w:r>
        <w:rPr>
          <w:sz w:val="32"/>
          <w:szCs w:val="32"/>
        </w:rPr>
        <w:t>For cubby</w:t>
      </w:r>
      <w:r w:rsidR="008E612A">
        <w:rPr>
          <w:sz w:val="32"/>
          <w:szCs w:val="32"/>
        </w:rPr>
        <w:t xml:space="preserve"> </w:t>
      </w:r>
      <w:proofErr w:type="gramStart"/>
      <w:r w:rsidR="008E612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please</w:t>
      </w:r>
      <w:proofErr w:type="gramEnd"/>
      <w:r>
        <w:rPr>
          <w:sz w:val="32"/>
          <w:szCs w:val="32"/>
        </w:rPr>
        <w:t xml:space="preserve"> bring</w:t>
      </w:r>
      <w:r w:rsidR="00E86EBC">
        <w:rPr>
          <w:sz w:val="32"/>
          <w:szCs w:val="32"/>
        </w:rPr>
        <w:t xml:space="preserve"> small travel pillow and small blanket </w:t>
      </w:r>
      <w:r w:rsidR="008E612A">
        <w:rPr>
          <w:sz w:val="32"/>
          <w:szCs w:val="32"/>
        </w:rPr>
        <w:t xml:space="preserve">or beach towel </w:t>
      </w:r>
      <w:r w:rsidR="00E86EBC">
        <w:rPr>
          <w:sz w:val="32"/>
          <w:szCs w:val="32"/>
        </w:rPr>
        <w:t>for nap time</w:t>
      </w:r>
      <w:r w:rsidR="008E612A">
        <w:rPr>
          <w:sz w:val="32"/>
          <w:szCs w:val="32"/>
        </w:rPr>
        <w:t>,</w:t>
      </w:r>
      <w:r w:rsidR="00584721">
        <w:rPr>
          <w:sz w:val="32"/>
          <w:szCs w:val="32"/>
        </w:rPr>
        <w:t xml:space="preserve"> cubby space is very small.</w:t>
      </w:r>
    </w:p>
    <w:p w:rsidR="00591846" w:rsidRPr="00591846" w:rsidRDefault="00E86EBC" w:rsidP="00591846">
      <w:pPr>
        <w:rPr>
          <w:sz w:val="32"/>
          <w:szCs w:val="32"/>
        </w:rPr>
      </w:pPr>
      <w:r>
        <w:rPr>
          <w:b/>
          <w:sz w:val="32"/>
          <w:szCs w:val="32"/>
        </w:rPr>
        <w:t>No need to label individual supplies as all supplies are shared except for 2” white binder (Only label binder Please)</w:t>
      </w:r>
    </w:p>
    <w:sectPr w:rsidR="00591846" w:rsidRPr="00591846" w:rsidSect="00CD72AF">
      <w:pgSz w:w="12240" w:h="15840"/>
      <w:pgMar w:top="720" w:right="1368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01"/>
    <w:multiLevelType w:val="hybridMultilevel"/>
    <w:tmpl w:val="4B8E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91846"/>
    <w:rsid w:val="00292525"/>
    <w:rsid w:val="00440B0A"/>
    <w:rsid w:val="00584721"/>
    <w:rsid w:val="00591846"/>
    <w:rsid w:val="005C0EF6"/>
    <w:rsid w:val="00664AD8"/>
    <w:rsid w:val="00681357"/>
    <w:rsid w:val="006E0C4F"/>
    <w:rsid w:val="008E612A"/>
    <w:rsid w:val="00A37701"/>
    <w:rsid w:val="00A57F0D"/>
    <w:rsid w:val="00CD72AF"/>
    <w:rsid w:val="00CF03EC"/>
    <w:rsid w:val="00DA2603"/>
    <w:rsid w:val="00E86EBC"/>
    <w:rsid w:val="00EC09F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1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 Office</dc:creator>
  <cp:keywords/>
  <dc:description/>
  <cp:lastModifiedBy>Tammi</cp:lastModifiedBy>
  <cp:revision>4</cp:revision>
  <cp:lastPrinted>2021-05-04T11:32:00Z</cp:lastPrinted>
  <dcterms:created xsi:type="dcterms:W3CDTF">2021-02-03T12:24:00Z</dcterms:created>
  <dcterms:modified xsi:type="dcterms:W3CDTF">2021-05-04T11:43:00Z</dcterms:modified>
</cp:coreProperties>
</file>